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C0CFB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授  权  书</w:t>
      </w:r>
    </w:p>
    <w:p w14:paraId="3BADF3C0">
      <w:pPr>
        <w:jc w:val="center"/>
        <w:rPr>
          <w:b/>
        </w:rPr>
      </w:pPr>
    </w:p>
    <w:p w14:paraId="708C8E32">
      <w:pPr>
        <w:rPr>
          <w:b/>
        </w:rPr>
      </w:pPr>
    </w:p>
    <w:p w14:paraId="6B6C54DF">
      <w:pPr>
        <w:ind w:firstLine="700" w:firstLineChars="25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highlight w:val="yellow"/>
          <w:lang w:eastAsia="zh-CN"/>
        </w:rPr>
        <w:t>《岩土工程实录集》编委会</w:t>
      </w:r>
      <w:r>
        <w:rPr>
          <w:rFonts w:hint="eastAsia"/>
          <w:sz w:val="28"/>
          <w:szCs w:val="28"/>
        </w:rPr>
        <w:t>拟在中国建筑出版传媒有限公司（中国建筑工业出版社）出版《</w:t>
      </w:r>
      <w:r>
        <w:rPr>
          <w:rFonts w:hint="eastAsia"/>
          <w:sz w:val="28"/>
          <w:szCs w:val="28"/>
          <w:highlight w:val="yellow"/>
          <w:lang w:eastAsia="zh-CN"/>
        </w:rPr>
        <w:t>第十届全国岩土工程实录交流会——岩土工程实录集</w:t>
      </w:r>
      <w:r>
        <w:rPr>
          <w:rFonts w:hint="eastAsia"/>
          <w:sz w:val="28"/>
          <w:szCs w:val="28"/>
        </w:rPr>
        <w:t>》，本人作为《</w:t>
      </w:r>
      <w:r>
        <w:rPr>
          <w:rFonts w:hint="eastAsia"/>
          <w:color w:val="FF0000"/>
          <w:sz w:val="28"/>
          <w:szCs w:val="28"/>
          <w:lang w:eastAsia="zh-CN"/>
        </w:rPr>
        <w:t>作者填写</w:t>
      </w:r>
      <w:r>
        <w:rPr>
          <w:rFonts w:hint="eastAsia"/>
          <w:color w:val="FF0000"/>
          <w:sz w:val="28"/>
          <w:szCs w:val="28"/>
          <w:highlight w:val="yellow"/>
        </w:rPr>
        <w:t>论文名称</w:t>
      </w:r>
      <w:r>
        <w:rPr>
          <w:rFonts w:hint="eastAsia"/>
          <w:sz w:val="28"/>
          <w:szCs w:val="28"/>
        </w:rPr>
        <w:t>》的著作权人，现授权</w:t>
      </w:r>
      <w:r>
        <w:rPr>
          <w:rFonts w:hint="eastAsia"/>
          <w:sz w:val="28"/>
          <w:szCs w:val="28"/>
          <w:highlight w:val="yellow"/>
          <w:lang w:eastAsia="zh-CN"/>
        </w:rPr>
        <w:t>《岩土工程实录集》编委会</w:t>
      </w:r>
      <w:r>
        <w:rPr>
          <w:rFonts w:hint="eastAsia"/>
          <w:sz w:val="28"/>
          <w:szCs w:val="28"/>
        </w:rPr>
        <w:t>在论文集纸质图书、数字出版和信息网络传播中使用本人论文作品(含图片等)的整体或片段，许可期限为论文的著作权保护期限。本书封面、扉页、版权页上的作品署名方式为“</w:t>
      </w:r>
      <w:r>
        <w:rPr>
          <w:rFonts w:hint="eastAsia"/>
          <w:sz w:val="28"/>
          <w:szCs w:val="28"/>
          <w:highlight w:val="yellow"/>
          <w:lang w:eastAsia="zh-CN"/>
        </w:rPr>
        <w:t>《岩土工程实录集》编委会</w:t>
      </w:r>
      <w:r>
        <w:rPr>
          <w:rFonts w:hint="eastAsia"/>
          <w:sz w:val="28"/>
          <w:szCs w:val="28"/>
          <w:highlight w:val="yellow"/>
        </w:rPr>
        <w:t xml:space="preserve"> 主编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highlight w:val="yellow"/>
          <w:lang w:eastAsia="zh-CN"/>
        </w:rPr>
        <w:t>《岩土工程实录集》编委会</w:t>
      </w:r>
      <w:r>
        <w:rPr>
          <w:rFonts w:hint="eastAsia"/>
          <w:sz w:val="28"/>
          <w:szCs w:val="28"/>
        </w:rPr>
        <w:t>对该书享有著作权，我方享有在书中署名的权利。</w:t>
      </w:r>
    </w:p>
    <w:p w14:paraId="79A6EDF0"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本人保证不提供含有按照国家相关法律法规规定应当保密</w:t>
      </w:r>
      <w:r>
        <w:rPr>
          <w:rFonts w:hint="eastAsia"/>
          <w:sz w:val="28"/>
          <w:szCs w:val="28"/>
          <w:lang w:eastAsia="zh-CN"/>
        </w:rPr>
        <w:t>内容</w:t>
      </w:r>
      <w:r>
        <w:rPr>
          <w:rFonts w:hint="eastAsia"/>
          <w:sz w:val="28"/>
          <w:szCs w:val="28"/>
        </w:rPr>
        <w:t>的论文，且论文的内容不含政治性差错。本人保证上述作品没有侵犯</w:t>
      </w:r>
      <w:bookmarkStart w:id="0" w:name="_GoBack"/>
      <w:bookmarkEnd w:id="0"/>
      <w:r>
        <w:rPr>
          <w:rFonts w:hint="eastAsia"/>
          <w:sz w:val="28"/>
          <w:szCs w:val="28"/>
        </w:rPr>
        <w:t>他人著作权的内容，没有部分或全部抄袭或复制他人作品的内容。因作者授权作品导致侵犯第三方著作权或其他权利的，本人自愿承担由此引发的全部责任。</w:t>
      </w:r>
    </w:p>
    <w:p w14:paraId="27ADD34B">
      <w:pPr>
        <w:ind w:firstLine="700" w:firstLineChars="250"/>
        <w:rPr>
          <w:sz w:val="28"/>
          <w:szCs w:val="28"/>
        </w:rPr>
      </w:pPr>
    </w:p>
    <w:p w14:paraId="14B22D0C">
      <w:pPr>
        <w:rPr>
          <w:sz w:val="28"/>
          <w:szCs w:val="28"/>
        </w:rPr>
      </w:pPr>
    </w:p>
    <w:p w14:paraId="724B7603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授权人（签字）：</w:t>
      </w:r>
      <w:r>
        <w:rPr>
          <w:rFonts w:hint="eastAsia"/>
          <w:color w:val="FF0000"/>
          <w:sz w:val="28"/>
          <w:szCs w:val="28"/>
          <w:lang w:eastAsia="zh-CN"/>
        </w:rPr>
        <w:t>作者签字</w:t>
      </w:r>
    </w:p>
    <w:p w14:paraId="4DB70BC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</w:p>
    <w:p w14:paraId="375857B8">
      <w:pPr>
        <w:rPr>
          <w:sz w:val="28"/>
          <w:szCs w:val="28"/>
        </w:rPr>
      </w:pPr>
    </w:p>
    <w:p w14:paraId="10C2710A">
      <w:pPr>
        <w:pStyle w:val="2"/>
        <w:spacing w:line="381" w:lineRule="exact"/>
        <w:rPr>
          <w:rFonts w:ascii="黑体" w:hAnsi="黑体" w:eastAsia="黑体" w:cs="黑体"/>
          <w:spacing w:val="1"/>
        </w:rPr>
      </w:pPr>
    </w:p>
    <w:p w14:paraId="0570AC99">
      <w:pPr>
        <w:pStyle w:val="2"/>
        <w:spacing w:line="381" w:lineRule="exact"/>
        <w:rPr>
          <w:rFonts w:ascii="黑体" w:hAnsi="黑体" w:eastAsia="黑体" w:cs="黑体"/>
          <w:spacing w:val="1"/>
        </w:rPr>
      </w:pPr>
    </w:p>
    <w:p w14:paraId="7B96191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DA"/>
    <w:rsid w:val="00130102"/>
    <w:rsid w:val="0016368C"/>
    <w:rsid w:val="00222D6B"/>
    <w:rsid w:val="0029457B"/>
    <w:rsid w:val="00531D29"/>
    <w:rsid w:val="00531F68"/>
    <w:rsid w:val="00615A83"/>
    <w:rsid w:val="006527C3"/>
    <w:rsid w:val="00692CA3"/>
    <w:rsid w:val="006944A4"/>
    <w:rsid w:val="006F21D8"/>
    <w:rsid w:val="00735398"/>
    <w:rsid w:val="00736655"/>
    <w:rsid w:val="00786C30"/>
    <w:rsid w:val="008F3557"/>
    <w:rsid w:val="008F3E36"/>
    <w:rsid w:val="00912DB6"/>
    <w:rsid w:val="00A61A94"/>
    <w:rsid w:val="00AB1CCE"/>
    <w:rsid w:val="00D9641B"/>
    <w:rsid w:val="00F47736"/>
    <w:rsid w:val="00FB6B20"/>
    <w:rsid w:val="00FB76DA"/>
    <w:rsid w:val="035E4335"/>
    <w:rsid w:val="167E5FBE"/>
    <w:rsid w:val="1875474F"/>
    <w:rsid w:val="2A79534D"/>
    <w:rsid w:val="34E96686"/>
    <w:rsid w:val="396F4CC8"/>
    <w:rsid w:val="3EE4363B"/>
    <w:rsid w:val="44436DAA"/>
    <w:rsid w:val="56187501"/>
    <w:rsid w:val="60053CB9"/>
    <w:rsid w:val="60661EE8"/>
    <w:rsid w:val="630F38C2"/>
    <w:rsid w:val="78AE2694"/>
    <w:rsid w:val="791B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outlineLvl w:val="1"/>
    </w:pPr>
    <w:rPr>
      <w:rFonts w:ascii="宋体" w:hAnsi="宋体" w:eastAsia="宋体"/>
      <w:b/>
      <w:bCs/>
      <w:sz w:val="30"/>
      <w:szCs w:val="3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uiPriority w:val="0"/>
    <w:rPr>
      <w:i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371</Characters>
  <Lines>2</Lines>
  <Paragraphs>1</Paragraphs>
  <TotalTime>7</TotalTime>
  <ScaleCrop>false</ScaleCrop>
  <LinksUpToDate>false</LinksUpToDate>
  <CharactersWithSpaces>376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2018-11-21T02:55:00Z</dcterms:created>
  <dc:creator>wangcl</dc:creator>
  <cp:lastModifiedBy>YTGCJS</cp:lastModifiedBy>
  <dcterms:modified xsi:type="dcterms:W3CDTF">2026-06-08T02:19:56Z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eyJoZGlkIjoiYzQzZGJiNGMwODVkYmFlYjMyNmUxYWNkZTQ3MTFjYWUiLCJ1c2VySWQiOiIxNjg4MDQ3NTA1In0=</vt:lpwstr>
  </property>
  <property fmtid="{D5CDD505-2E9C-101B-9397-08002B2CF9AE}" pid="3" name="KSOProductBuildVer">
    <vt:lpwstr>2052-12.1.0.26895</vt:lpwstr>
  </property>
  <property fmtid="{D5CDD505-2E9C-101B-9397-08002B2CF9AE}" pid="4" name="ICV">
    <vt:lpwstr>1FD181D3580D4FEB8BF2E6328D481C80_13</vt:lpwstr>
  </property>
</Properties>
</file>